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285" w:rsidRDefault="00C50285" w:rsidP="00C50285">
      <w:pPr>
        <w:pStyle w:val="NoSpacing"/>
      </w:pPr>
      <w:r>
        <w:rPr>
          <w:u w:val="single"/>
        </w:rPr>
        <w:t>John LEGH</w:t>
      </w:r>
      <w:r>
        <w:t xml:space="preserve">     (fl.1479)</w:t>
      </w:r>
    </w:p>
    <w:p w:rsidR="00C50285" w:rsidRDefault="00C50285" w:rsidP="00C50285">
      <w:pPr>
        <w:pStyle w:val="NoSpacing"/>
      </w:pPr>
    </w:p>
    <w:p w:rsidR="00C50285" w:rsidRDefault="00C50285" w:rsidP="00C50285">
      <w:pPr>
        <w:pStyle w:val="NoSpacing"/>
      </w:pPr>
    </w:p>
    <w:p w:rsidR="00C50285" w:rsidRDefault="00C50285" w:rsidP="00C50285">
      <w:pPr>
        <w:pStyle w:val="NoSpacing"/>
      </w:pPr>
      <w:r>
        <w:t>Son of John Legh of Addington, Surrey,(q.v.) and his wife, Alice(q.v.).    (Logge I pp.22-4)</w:t>
      </w:r>
    </w:p>
    <w:p w:rsidR="00C50285" w:rsidRDefault="00C50285" w:rsidP="00C50285">
      <w:pPr>
        <w:pStyle w:val="NoSpacing"/>
      </w:pPr>
    </w:p>
    <w:p w:rsidR="00C50285" w:rsidRDefault="00C50285" w:rsidP="00C50285">
      <w:pPr>
        <w:pStyle w:val="NoSpacing"/>
      </w:pPr>
    </w:p>
    <w:p w:rsidR="00C50285" w:rsidRDefault="00C50285" w:rsidP="00C50285">
      <w:pPr>
        <w:pStyle w:val="NoSpacing"/>
      </w:pPr>
      <w:r>
        <w:t>17 Dec.1479</w:t>
      </w:r>
      <w:r>
        <w:tab/>
        <w:t xml:space="preserve">His father nominated him as an executor of his Will, in which he was </w:t>
      </w:r>
    </w:p>
    <w:p w:rsidR="00C50285" w:rsidRDefault="00C50285" w:rsidP="00C50285">
      <w:pPr>
        <w:pStyle w:val="NoSpacing"/>
      </w:pPr>
      <w:r>
        <w:tab/>
      </w:r>
      <w:r>
        <w:tab/>
        <w:t>bequeathed various lands and tenements in Addington.   (ibid.)</w:t>
      </w:r>
    </w:p>
    <w:p w:rsidR="00C50285" w:rsidRDefault="00C50285" w:rsidP="00C50285">
      <w:pPr>
        <w:pStyle w:val="NoSpacing"/>
      </w:pPr>
    </w:p>
    <w:p w:rsidR="00C50285" w:rsidRDefault="00C50285" w:rsidP="00C50285">
      <w:pPr>
        <w:pStyle w:val="NoSpacing"/>
      </w:pPr>
    </w:p>
    <w:p w:rsidR="00BA4020" w:rsidRPr="00186E49" w:rsidRDefault="00C50285" w:rsidP="00C50285">
      <w:pPr>
        <w:pStyle w:val="NoSpacing"/>
      </w:pPr>
      <w:r>
        <w:t>7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285" w:rsidRDefault="00C50285" w:rsidP="00552EBA">
      <w:r>
        <w:separator/>
      </w:r>
    </w:p>
  </w:endnote>
  <w:endnote w:type="continuationSeparator" w:id="0">
    <w:p w:rsidR="00C50285" w:rsidRDefault="00C502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0285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285" w:rsidRDefault="00C50285" w:rsidP="00552EBA">
      <w:r>
        <w:separator/>
      </w:r>
    </w:p>
  </w:footnote>
  <w:footnote w:type="continuationSeparator" w:id="0">
    <w:p w:rsidR="00C50285" w:rsidRDefault="00C502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028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2012-07-07T21:13:00Z</dcterms:created>
  <dcterms:modified xsi:type="dcterms:W3CDTF">2012-07-07T21:13:00Z</dcterms:modified>
</cp:coreProperties>
</file>